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C37" w:rsidRPr="00CF2C37" w:rsidRDefault="00CF2C37" w:rsidP="002A418F">
      <w:pPr>
        <w:shd w:val="clear" w:color="auto" w:fill="FFFFFF"/>
        <w:spacing w:after="100" w:afterAutospacing="1" w:line="360" w:lineRule="auto"/>
        <w:jc w:val="center"/>
        <w:outlineLvl w:val="1"/>
        <w:rPr>
          <w:rFonts w:ascii="Times New Roman" w:eastAsia="Times New Roman" w:hAnsi="Times New Roman" w:cs="Times New Roman"/>
          <w:b/>
          <w:color w:val="262626"/>
          <w:sz w:val="36"/>
          <w:szCs w:val="36"/>
          <w:lang w:eastAsia="es-ES"/>
        </w:rPr>
      </w:pPr>
      <w:r w:rsidRPr="00CF2C37">
        <w:rPr>
          <w:rFonts w:ascii="Times New Roman" w:eastAsia="Times New Roman" w:hAnsi="Times New Roman" w:cs="Times New Roman"/>
          <w:b/>
          <w:color w:val="262626"/>
          <w:sz w:val="36"/>
          <w:szCs w:val="36"/>
          <w:lang w:eastAsia="es-ES"/>
        </w:rPr>
        <w:t>Tarea 3</w:t>
      </w:r>
    </w:p>
    <w:p w:rsidR="00CF2C37" w:rsidRPr="00CF2C37" w:rsidRDefault="00CF2C37" w:rsidP="002A418F">
      <w:pPr>
        <w:shd w:val="clear" w:color="auto" w:fill="FFFFFF"/>
        <w:spacing w:after="100" w:afterAutospacing="1" w:line="360" w:lineRule="auto"/>
        <w:jc w:val="both"/>
        <w:rPr>
          <w:rFonts w:ascii="Times New Roman" w:eastAsia="Times New Roman" w:hAnsi="Times New Roman" w:cs="Times New Roman"/>
          <w:b/>
          <w:color w:val="262626"/>
          <w:sz w:val="28"/>
          <w:szCs w:val="28"/>
          <w:lang w:eastAsia="es-ES"/>
        </w:rPr>
      </w:pPr>
      <w:r w:rsidRPr="00CF2C37">
        <w:rPr>
          <w:rFonts w:ascii="Times New Roman" w:eastAsia="Times New Roman" w:hAnsi="Times New Roman" w:cs="Times New Roman"/>
          <w:b/>
          <w:color w:val="262626"/>
          <w:sz w:val="28"/>
          <w:szCs w:val="28"/>
          <w:lang w:eastAsia="es-ES"/>
        </w:rPr>
        <w:t xml:space="preserve">Con la información y estrategias analizadas en la presente unidad, realiza las modificaciones que consideres oportunas en la plantilla de planificación, prestando especial atención al apartado de herramientas TIC. En esta tarea, debes entregar una nueva versión de la planificación, y un documento </w:t>
      </w:r>
      <w:proofErr w:type="spellStart"/>
      <w:r w:rsidRPr="00CF2C37">
        <w:rPr>
          <w:rFonts w:ascii="Times New Roman" w:eastAsia="Times New Roman" w:hAnsi="Times New Roman" w:cs="Times New Roman"/>
          <w:b/>
          <w:color w:val="262626"/>
          <w:sz w:val="28"/>
          <w:szCs w:val="28"/>
          <w:lang w:eastAsia="es-ES"/>
        </w:rPr>
        <w:t>docx</w:t>
      </w:r>
      <w:proofErr w:type="spellEnd"/>
      <w:r w:rsidRPr="00CF2C37">
        <w:rPr>
          <w:rFonts w:ascii="Times New Roman" w:eastAsia="Times New Roman" w:hAnsi="Times New Roman" w:cs="Times New Roman"/>
          <w:b/>
          <w:color w:val="262626"/>
          <w:sz w:val="28"/>
          <w:szCs w:val="28"/>
          <w:lang w:eastAsia="es-ES"/>
        </w:rPr>
        <w:t xml:space="preserve"> o </w:t>
      </w:r>
      <w:proofErr w:type="spellStart"/>
      <w:r w:rsidRPr="00CF2C37">
        <w:rPr>
          <w:rFonts w:ascii="Times New Roman" w:eastAsia="Times New Roman" w:hAnsi="Times New Roman" w:cs="Times New Roman"/>
          <w:b/>
          <w:color w:val="262626"/>
          <w:sz w:val="28"/>
          <w:szCs w:val="28"/>
          <w:lang w:eastAsia="es-ES"/>
        </w:rPr>
        <w:t>pdf</w:t>
      </w:r>
      <w:proofErr w:type="spellEnd"/>
      <w:r w:rsidRPr="00CF2C37">
        <w:rPr>
          <w:rFonts w:ascii="Times New Roman" w:eastAsia="Times New Roman" w:hAnsi="Times New Roman" w:cs="Times New Roman"/>
          <w:b/>
          <w:color w:val="262626"/>
          <w:sz w:val="28"/>
          <w:szCs w:val="28"/>
          <w:lang w:eastAsia="es-ES"/>
        </w:rPr>
        <w:t xml:space="preserve"> en el que se especifique la organización utilizada en plataforma virtual para realizar el proyecto (¿cómo voy a organizar el espacio virtual para el desarrollo del proyecto?), así como la metodología de trabajo a utilizar en el desarrollo de este (¿cascada o </w:t>
      </w:r>
      <w:proofErr w:type="spellStart"/>
      <w:r w:rsidRPr="00CF2C37">
        <w:rPr>
          <w:rFonts w:ascii="Times New Roman" w:eastAsia="Times New Roman" w:hAnsi="Times New Roman" w:cs="Times New Roman"/>
          <w:b/>
          <w:color w:val="262626"/>
          <w:sz w:val="28"/>
          <w:szCs w:val="28"/>
          <w:lang w:eastAsia="es-ES"/>
        </w:rPr>
        <w:t>scrum</w:t>
      </w:r>
      <w:proofErr w:type="spellEnd"/>
      <w:r w:rsidRPr="00CF2C37">
        <w:rPr>
          <w:rFonts w:ascii="Times New Roman" w:eastAsia="Times New Roman" w:hAnsi="Times New Roman" w:cs="Times New Roman"/>
          <w:b/>
          <w:color w:val="262626"/>
          <w:sz w:val="28"/>
          <w:szCs w:val="28"/>
          <w:lang w:eastAsia="es-ES"/>
        </w:rPr>
        <w:t>? ¿cómo voy a gestionar las tareas?). Este documento debe servir como guía para el alumnado.</w:t>
      </w:r>
    </w:p>
    <w:p w:rsidR="00CF2C37" w:rsidRPr="00CF2C37" w:rsidRDefault="00CF2C37" w:rsidP="002A418F">
      <w:pPr>
        <w:shd w:val="clear" w:color="auto" w:fill="FFFFFF"/>
        <w:spacing w:after="0" w:line="360" w:lineRule="auto"/>
        <w:jc w:val="both"/>
        <w:rPr>
          <w:rFonts w:ascii="Times New Roman" w:eastAsia="Times New Roman" w:hAnsi="Times New Roman" w:cs="Times New Roman"/>
          <w:vanish/>
          <w:color w:val="262626"/>
          <w:sz w:val="24"/>
          <w:szCs w:val="24"/>
          <w:lang w:eastAsia="es-ES"/>
        </w:rPr>
      </w:pPr>
    </w:p>
    <w:p w:rsidR="00DD30B4" w:rsidRPr="002A418F" w:rsidRDefault="00DD30B4" w:rsidP="002A418F">
      <w:pPr>
        <w:spacing w:line="360" w:lineRule="auto"/>
        <w:jc w:val="both"/>
        <w:rPr>
          <w:rFonts w:ascii="Times New Roman" w:hAnsi="Times New Roman" w:cs="Times New Roman"/>
          <w:sz w:val="24"/>
          <w:szCs w:val="24"/>
        </w:rPr>
      </w:pPr>
    </w:p>
    <w:p w:rsidR="004F2294" w:rsidRDefault="004F2294" w:rsidP="002A418F">
      <w:pPr>
        <w:spacing w:line="360" w:lineRule="auto"/>
        <w:ind w:firstLine="708"/>
        <w:jc w:val="both"/>
        <w:rPr>
          <w:rFonts w:ascii="Times New Roman" w:hAnsi="Times New Roman" w:cs="Times New Roman"/>
          <w:sz w:val="24"/>
          <w:szCs w:val="24"/>
        </w:rPr>
      </w:pPr>
      <w:r w:rsidRPr="002A418F">
        <w:rPr>
          <w:rFonts w:ascii="Times New Roman" w:hAnsi="Times New Roman" w:cs="Times New Roman"/>
          <w:sz w:val="24"/>
          <w:szCs w:val="24"/>
        </w:rPr>
        <w:t>Los contenidos y vídeos de esta unidad nos brindan muchas posibilidades de actuación con nuestros alumnos para el desarrollo y éxito de nuestro proyecto.</w:t>
      </w:r>
    </w:p>
    <w:p w:rsidR="002A418F" w:rsidRPr="002A418F" w:rsidRDefault="002A418F" w:rsidP="002A418F">
      <w:pPr>
        <w:spacing w:line="360" w:lineRule="auto"/>
        <w:ind w:firstLine="708"/>
        <w:jc w:val="both"/>
        <w:rPr>
          <w:rFonts w:ascii="Times New Roman" w:hAnsi="Times New Roman" w:cs="Times New Roman"/>
          <w:sz w:val="24"/>
          <w:szCs w:val="24"/>
        </w:rPr>
      </w:pPr>
    </w:p>
    <w:p w:rsidR="004F2294" w:rsidRDefault="004F2294" w:rsidP="002A418F">
      <w:pPr>
        <w:spacing w:line="360" w:lineRule="auto"/>
        <w:ind w:firstLine="708"/>
        <w:jc w:val="both"/>
        <w:rPr>
          <w:rFonts w:ascii="Times New Roman" w:hAnsi="Times New Roman" w:cs="Times New Roman"/>
          <w:sz w:val="24"/>
          <w:szCs w:val="24"/>
        </w:rPr>
      </w:pPr>
      <w:r w:rsidRPr="002A418F">
        <w:rPr>
          <w:rFonts w:ascii="Times New Roman" w:hAnsi="Times New Roman" w:cs="Times New Roman"/>
          <w:sz w:val="24"/>
          <w:szCs w:val="24"/>
        </w:rPr>
        <w:t>La primera decisión que tomo después del estudio de los mismos, es la deponer en práct</w:t>
      </w:r>
      <w:r w:rsidR="00193AC1" w:rsidRPr="002A418F">
        <w:rPr>
          <w:rFonts w:ascii="Times New Roman" w:hAnsi="Times New Roman" w:cs="Times New Roman"/>
          <w:sz w:val="24"/>
          <w:szCs w:val="24"/>
        </w:rPr>
        <w:t>ica l</w:t>
      </w:r>
      <w:r w:rsidRPr="002A418F">
        <w:rPr>
          <w:rFonts w:ascii="Times New Roman" w:hAnsi="Times New Roman" w:cs="Times New Roman"/>
          <w:sz w:val="24"/>
          <w:szCs w:val="24"/>
        </w:rPr>
        <w:t xml:space="preserve">a metodología o estrategia dinámica </w:t>
      </w:r>
      <w:r w:rsidR="00193AC1" w:rsidRPr="002A418F">
        <w:rPr>
          <w:rFonts w:ascii="Times New Roman" w:hAnsi="Times New Roman" w:cs="Times New Roman"/>
          <w:sz w:val="24"/>
          <w:szCs w:val="24"/>
        </w:rPr>
        <w:t>SCRUM, para el buen funcionamiento de los grupos y asegurarnos el éxito del producto final, para ello recorreremos de forma rápida las distintas fases del proyecto para obtener una versión preliminar e incompleta del producto final, pero que servirá al alumnado para tener una visión general del mismo y pueda profundizar más en cada fase, logrando el producto final deseado.</w:t>
      </w:r>
    </w:p>
    <w:p w:rsidR="002A418F" w:rsidRPr="002A418F" w:rsidRDefault="002A418F" w:rsidP="002A418F">
      <w:pPr>
        <w:spacing w:line="360" w:lineRule="auto"/>
        <w:ind w:firstLine="708"/>
        <w:jc w:val="both"/>
        <w:rPr>
          <w:rFonts w:ascii="Times New Roman" w:hAnsi="Times New Roman" w:cs="Times New Roman"/>
          <w:sz w:val="24"/>
          <w:szCs w:val="24"/>
        </w:rPr>
      </w:pPr>
    </w:p>
    <w:p w:rsidR="00193AC1" w:rsidRPr="002A418F" w:rsidRDefault="00193AC1" w:rsidP="002A418F">
      <w:pPr>
        <w:spacing w:line="360" w:lineRule="auto"/>
        <w:ind w:firstLine="705"/>
        <w:jc w:val="both"/>
        <w:rPr>
          <w:rFonts w:ascii="Times New Roman" w:hAnsi="Times New Roman" w:cs="Times New Roman"/>
          <w:sz w:val="24"/>
          <w:szCs w:val="24"/>
        </w:rPr>
      </w:pPr>
      <w:r w:rsidRPr="002A418F">
        <w:rPr>
          <w:rFonts w:ascii="Times New Roman" w:hAnsi="Times New Roman" w:cs="Times New Roman"/>
          <w:sz w:val="24"/>
          <w:szCs w:val="24"/>
        </w:rPr>
        <w:t>Esta estrategia está dividida a su vez en etapas o sprint (Arranque, ciclos de trabajo, entrega), y éstos a su vez deben tener una serie de fases, conocidas por todos los alumnos:</w:t>
      </w:r>
    </w:p>
    <w:p w:rsidR="00193AC1" w:rsidRPr="002A418F" w:rsidRDefault="00193AC1" w:rsidP="002A418F">
      <w:pPr>
        <w:pStyle w:val="Prrafodelista"/>
        <w:numPr>
          <w:ilvl w:val="0"/>
          <w:numId w:val="1"/>
        </w:numPr>
        <w:spacing w:line="360" w:lineRule="auto"/>
        <w:jc w:val="both"/>
        <w:rPr>
          <w:rFonts w:ascii="Times New Roman" w:hAnsi="Times New Roman" w:cs="Times New Roman"/>
          <w:sz w:val="24"/>
          <w:szCs w:val="24"/>
        </w:rPr>
      </w:pPr>
      <w:r w:rsidRPr="002A418F">
        <w:rPr>
          <w:rFonts w:ascii="Times New Roman" w:hAnsi="Times New Roman" w:cs="Times New Roman"/>
          <w:sz w:val="24"/>
          <w:szCs w:val="24"/>
        </w:rPr>
        <w:t xml:space="preserve">Reunión de inicio: para </w:t>
      </w:r>
      <w:proofErr w:type="spellStart"/>
      <w:r w:rsidRPr="002A418F">
        <w:rPr>
          <w:rFonts w:ascii="Times New Roman" w:hAnsi="Times New Roman" w:cs="Times New Roman"/>
          <w:sz w:val="24"/>
          <w:szCs w:val="24"/>
        </w:rPr>
        <w:t>autoorganizarse</w:t>
      </w:r>
      <w:proofErr w:type="spellEnd"/>
      <w:r w:rsidRPr="002A418F">
        <w:rPr>
          <w:rFonts w:ascii="Times New Roman" w:hAnsi="Times New Roman" w:cs="Times New Roman"/>
          <w:sz w:val="24"/>
          <w:szCs w:val="24"/>
        </w:rPr>
        <w:t xml:space="preserve"> y </w:t>
      </w:r>
      <w:proofErr w:type="spellStart"/>
      <w:r w:rsidRPr="002A418F">
        <w:rPr>
          <w:rFonts w:ascii="Times New Roman" w:hAnsi="Times New Roman" w:cs="Times New Roman"/>
          <w:sz w:val="24"/>
          <w:szCs w:val="24"/>
        </w:rPr>
        <w:t>autoasignarse</w:t>
      </w:r>
      <w:proofErr w:type="spellEnd"/>
      <w:r w:rsidRPr="002A418F">
        <w:rPr>
          <w:rFonts w:ascii="Times New Roman" w:hAnsi="Times New Roman" w:cs="Times New Roman"/>
          <w:sz w:val="24"/>
          <w:szCs w:val="24"/>
        </w:rPr>
        <w:t xml:space="preserve"> las tareas a realizar</w:t>
      </w:r>
    </w:p>
    <w:p w:rsidR="00193AC1" w:rsidRDefault="00193AC1" w:rsidP="002A418F">
      <w:pPr>
        <w:pStyle w:val="Prrafodelista"/>
        <w:numPr>
          <w:ilvl w:val="0"/>
          <w:numId w:val="1"/>
        </w:numPr>
        <w:spacing w:line="360" w:lineRule="auto"/>
        <w:jc w:val="both"/>
        <w:rPr>
          <w:rFonts w:ascii="Times New Roman" w:hAnsi="Times New Roman" w:cs="Times New Roman"/>
          <w:sz w:val="24"/>
          <w:szCs w:val="24"/>
        </w:rPr>
      </w:pPr>
      <w:r w:rsidRPr="002A418F">
        <w:rPr>
          <w:rFonts w:ascii="Times New Roman" w:hAnsi="Times New Roman" w:cs="Times New Roman"/>
          <w:sz w:val="24"/>
          <w:szCs w:val="24"/>
        </w:rPr>
        <w:t>Reunión de sincronización: en la que cada miembro del equipo debe reflexionar sobre estas cuestiones:</w:t>
      </w:r>
    </w:p>
    <w:p w:rsidR="002A418F" w:rsidRPr="002A418F" w:rsidRDefault="002A418F" w:rsidP="002A418F">
      <w:pPr>
        <w:pStyle w:val="Prrafodelista"/>
        <w:spacing w:line="360" w:lineRule="auto"/>
        <w:ind w:left="1065"/>
        <w:jc w:val="both"/>
        <w:rPr>
          <w:rFonts w:ascii="Times New Roman" w:hAnsi="Times New Roman" w:cs="Times New Roman"/>
          <w:sz w:val="24"/>
          <w:szCs w:val="24"/>
        </w:rPr>
      </w:pPr>
    </w:p>
    <w:p w:rsidR="00193AC1" w:rsidRPr="002A418F" w:rsidRDefault="00193AC1" w:rsidP="002A418F">
      <w:pPr>
        <w:pStyle w:val="Prrafodelista"/>
        <w:numPr>
          <w:ilvl w:val="0"/>
          <w:numId w:val="2"/>
        </w:numPr>
        <w:spacing w:line="360" w:lineRule="auto"/>
        <w:jc w:val="both"/>
        <w:rPr>
          <w:rFonts w:ascii="Times New Roman" w:hAnsi="Times New Roman" w:cs="Times New Roman"/>
          <w:sz w:val="24"/>
          <w:szCs w:val="24"/>
        </w:rPr>
      </w:pPr>
      <w:r w:rsidRPr="002A418F">
        <w:rPr>
          <w:rFonts w:ascii="Times New Roman" w:hAnsi="Times New Roman" w:cs="Times New Roman"/>
          <w:sz w:val="24"/>
          <w:szCs w:val="24"/>
        </w:rPr>
        <w:lastRenderedPageBreak/>
        <w:t>¿Qué he hecho desde la última reunión para ayudar al equipo?</w:t>
      </w:r>
    </w:p>
    <w:p w:rsidR="00193AC1" w:rsidRPr="002A418F" w:rsidRDefault="00193AC1" w:rsidP="002A418F">
      <w:pPr>
        <w:pStyle w:val="Prrafodelista"/>
        <w:numPr>
          <w:ilvl w:val="0"/>
          <w:numId w:val="2"/>
        </w:numPr>
        <w:spacing w:line="360" w:lineRule="auto"/>
        <w:jc w:val="both"/>
        <w:rPr>
          <w:rFonts w:ascii="Times New Roman" w:hAnsi="Times New Roman" w:cs="Times New Roman"/>
          <w:sz w:val="24"/>
          <w:szCs w:val="24"/>
        </w:rPr>
      </w:pPr>
      <w:r w:rsidRPr="002A418F">
        <w:rPr>
          <w:rFonts w:ascii="Times New Roman" w:hAnsi="Times New Roman" w:cs="Times New Roman"/>
          <w:sz w:val="24"/>
          <w:szCs w:val="24"/>
        </w:rPr>
        <w:t>¿Qué voy a hacer a partir de este momento?</w:t>
      </w:r>
    </w:p>
    <w:p w:rsidR="00193AC1" w:rsidRPr="002A418F" w:rsidRDefault="00193AC1" w:rsidP="002A418F">
      <w:pPr>
        <w:pStyle w:val="Prrafodelista"/>
        <w:numPr>
          <w:ilvl w:val="0"/>
          <w:numId w:val="2"/>
        </w:numPr>
        <w:spacing w:line="360" w:lineRule="auto"/>
        <w:jc w:val="both"/>
        <w:rPr>
          <w:rFonts w:ascii="Times New Roman" w:hAnsi="Times New Roman" w:cs="Times New Roman"/>
          <w:sz w:val="24"/>
          <w:szCs w:val="24"/>
        </w:rPr>
      </w:pPr>
      <w:r w:rsidRPr="002A418F">
        <w:rPr>
          <w:rFonts w:ascii="Times New Roman" w:hAnsi="Times New Roman" w:cs="Times New Roman"/>
          <w:sz w:val="24"/>
          <w:szCs w:val="24"/>
        </w:rPr>
        <w:t>¿Qué dificultades he encontrado o espero encontrar?</w:t>
      </w:r>
    </w:p>
    <w:p w:rsidR="00193AC1" w:rsidRPr="002A418F" w:rsidRDefault="00193AC1" w:rsidP="002A418F">
      <w:pPr>
        <w:pStyle w:val="Prrafodelista"/>
        <w:numPr>
          <w:ilvl w:val="0"/>
          <w:numId w:val="1"/>
        </w:numPr>
        <w:spacing w:line="360" w:lineRule="auto"/>
        <w:jc w:val="both"/>
        <w:rPr>
          <w:rFonts w:ascii="Times New Roman" w:hAnsi="Times New Roman" w:cs="Times New Roman"/>
          <w:sz w:val="24"/>
          <w:szCs w:val="24"/>
        </w:rPr>
      </w:pPr>
      <w:r w:rsidRPr="002A418F">
        <w:rPr>
          <w:rFonts w:ascii="Times New Roman" w:hAnsi="Times New Roman" w:cs="Times New Roman"/>
          <w:sz w:val="24"/>
          <w:szCs w:val="24"/>
        </w:rPr>
        <w:t>Validación: se evalúa el qué</w:t>
      </w:r>
    </w:p>
    <w:p w:rsidR="00193AC1" w:rsidRDefault="00193AC1" w:rsidP="002A418F">
      <w:pPr>
        <w:pStyle w:val="Prrafodelista"/>
        <w:numPr>
          <w:ilvl w:val="0"/>
          <w:numId w:val="1"/>
        </w:numPr>
        <w:spacing w:line="360" w:lineRule="auto"/>
        <w:jc w:val="both"/>
        <w:rPr>
          <w:rFonts w:ascii="Times New Roman" w:hAnsi="Times New Roman" w:cs="Times New Roman"/>
          <w:sz w:val="24"/>
          <w:szCs w:val="24"/>
        </w:rPr>
      </w:pPr>
      <w:r w:rsidRPr="002A418F">
        <w:rPr>
          <w:rFonts w:ascii="Times New Roman" w:hAnsi="Times New Roman" w:cs="Times New Roman"/>
          <w:sz w:val="24"/>
          <w:szCs w:val="24"/>
        </w:rPr>
        <w:t>Retrospectiva: se evalúa el cómo</w:t>
      </w:r>
    </w:p>
    <w:p w:rsidR="002A418F" w:rsidRPr="002A418F" w:rsidRDefault="002A418F" w:rsidP="002A418F">
      <w:pPr>
        <w:pStyle w:val="Prrafodelista"/>
        <w:spacing w:line="360" w:lineRule="auto"/>
        <w:ind w:left="1065"/>
        <w:jc w:val="both"/>
        <w:rPr>
          <w:rFonts w:ascii="Times New Roman" w:hAnsi="Times New Roman" w:cs="Times New Roman"/>
          <w:sz w:val="24"/>
          <w:szCs w:val="24"/>
        </w:rPr>
      </w:pPr>
    </w:p>
    <w:p w:rsidR="00193AC1" w:rsidRPr="002A418F" w:rsidRDefault="00193AC1" w:rsidP="002A418F">
      <w:pPr>
        <w:spacing w:line="360" w:lineRule="auto"/>
        <w:jc w:val="both"/>
        <w:rPr>
          <w:rFonts w:ascii="Times New Roman" w:hAnsi="Times New Roman" w:cs="Times New Roman"/>
          <w:sz w:val="24"/>
          <w:szCs w:val="24"/>
        </w:rPr>
      </w:pPr>
      <w:r w:rsidRPr="002A418F">
        <w:rPr>
          <w:rFonts w:ascii="Times New Roman" w:hAnsi="Times New Roman" w:cs="Times New Roman"/>
          <w:sz w:val="24"/>
          <w:szCs w:val="24"/>
        </w:rPr>
        <w:t>A parti</w:t>
      </w:r>
      <w:r w:rsidR="00EA18FF" w:rsidRPr="002A418F">
        <w:rPr>
          <w:rFonts w:ascii="Times New Roman" w:hAnsi="Times New Roman" w:cs="Times New Roman"/>
          <w:sz w:val="24"/>
          <w:szCs w:val="24"/>
        </w:rPr>
        <w:t>r de estas concepciones básicas, desarrollaré con más detalle cada fase</w:t>
      </w:r>
      <w:r w:rsidR="002A418F">
        <w:rPr>
          <w:rFonts w:ascii="Times New Roman" w:hAnsi="Times New Roman" w:cs="Times New Roman"/>
          <w:sz w:val="24"/>
          <w:szCs w:val="24"/>
        </w:rPr>
        <w:t xml:space="preserve"> o etapa de mi proyecto</w:t>
      </w:r>
      <w:r w:rsidR="00EA18FF" w:rsidRPr="002A418F">
        <w:rPr>
          <w:rFonts w:ascii="Times New Roman" w:hAnsi="Times New Roman" w:cs="Times New Roman"/>
          <w:sz w:val="24"/>
          <w:szCs w:val="24"/>
        </w:rPr>
        <w:t>:</w:t>
      </w:r>
    </w:p>
    <w:p w:rsidR="00EA18FF" w:rsidRPr="002A418F" w:rsidRDefault="00EA18FF" w:rsidP="002A418F">
      <w:pPr>
        <w:pStyle w:val="Prrafodelista"/>
        <w:numPr>
          <w:ilvl w:val="0"/>
          <w:numId w:val="3"/>
        </w:numPr>
        <w:spacing w:line="360" w:lineRule="auto"/>
        <w:jc w:val="both"/>
        <w:rPr>
          <w:rFonts w:ascii="Times New Roman" w:hAnsi="Times New Roman" w:cs="Times New Roman"/>
          <w:sz w:val="24"/>
          <w:szCs w:val="24"/>
        </w:rPr>
      </w:pPr>
      <w:r w:rsidRPr="002A418F">
        <w:rPr>
          <w:rFonts w:ascii="Times New Roman" w:hAnsi="Times New Roman" w:cs="Times New Roman"/>
          <w:sz w:val="24"/>
          <w:szCs w:val="24"/>
        </w:rPr>
        <w:t xml:space="preserve">Comenzaremos con una serie de preguntas abiertas como </w:t>
      </w:r>
      <w:r w:rsidRPr="002A418F">
        <w:rPr>
          <w:rFonts w:ascii="Times New Roman" w:hAnsi="Times New Roman" w:cs="Times New Roman"/>
          <w:sz w:val="24"/>
          <w:szCs w:val="24"/>
        </w:rPr>
        <w:t>desencadenante:</w:t>
      </w:r>
    </w:p>
    <w:p w:rsidR="00EA18FF" w:rsidRPr="002A418F" w:rsidRDefault="00EA18FF" w:rsidP="002A418F">
      <w:pPr>
        <w:pStyle w:val="Prrafodelista"/>
        <w:spacing w:line="360" w:lineRule="auto"/>
        <w:jc w:val="both"/>
        <w:rPr>
          <w:rFonts w:ascii="Times New Roman" w:hAnsi="Times New Roman" w:cs="Times New Roman"/>
          <w:sz w:val="24"/>
          <w:szCs w:val="24"/>
        </w:rPr>
      </w:pPr>
      <w:r w:rsidRPr="002A418F">
        <w:rPr>
          <w:rFonts w:ascii="Times New Roman" w:hAnsi="Times New Roman" w:cs="Times New Roman"/>
          <w:sz w:val="24"/>
          <w:szCs w:val="24"/>
        </w:rPr>
        <w:t xml:space="preserve"> ¿Os gustan las adivinanzas?, ¿Qué os gusta más, hacerlas o adivinarlas?, ¿Por qué creéis que las adivinanzas gustan tanto a todo el </w:t>
      </w:r>
      <w:r w:rsidRPr="002A418F">
        <w:rPr>
          <w:rFonts w:ascii="Times New Roman" w:hAnsi="Times New Roman" w:cs="Times New Roman"/>
          <w:sz w:val="24"/>
          <w:szCs w:val="24"/>
        </w:rPr>
        <w:t>mundo?, buscando provocar el interés de los alumnos</w:t>
      </w:r>
    </w:p>
    <w:p w:rsidR="00EA18FF" w:rsidRPr="002A418F" w:rsidRDefault="00EA18FF" w:rsidP="002A418F">
      <w:pPr>
        <w:pStyle w:val="Prrafodelista"/>
        <w:spacing w:line="360" w:lineRule="auto"/>
        <w:jc w:val="both"/>
        <w:rPr>
          <w:rFonts w:ascii="Times New Roman" w:hAnsi="Times New Roman" w:cs="Times New Roman"/>
          <w:sz w:val="24"/>
          <w:szCs w:val="24"/>
        </w:rPr>
      </w:pPr>
      <w:r w:rsidRPr="002A418F">
        <w:rPr>
          <w:rFonts w:ascii="Times New Roman" w:hAnsi="Times New Roman" w:cs="Times New Roman"/>
          <w:sz w:val="24"/>
          <w:szCs w:val="24"/>
        </w:rPr>
        <w:t xml:space="preserve"> </w:t>
      </w:r>
    </w:p>
    <w:p w:rsidR="00EA18FF" w:rsidRPr="002A418F" w:rsidRDefault="00EA18FF" w:rsidP="002A418F">
      <w:pPr>
        <w:pStyle w:val="Prrafodelista"/>
        <w:numPr>
          <w:ilvl w:val="0"/>
          <w:numId w:val="3"/>
        </w:numPr>
        <w:spacing w:after="160" w:line="360" w:lineRule="auto"/>
        <w:jc w:val="both"/>
        <w:rPr>
          <w:rFonts w:ascii="Times New Roman" w:hAnsi="Times New Roman" w:cs="Times New Roman"/>
          <w:sz w:val="24"/>
          <w:szCs w:val="24"/>
        </w:rPr>
      </w:pPr>
      <w:r w:rsidRPr="002A418F">
        <w:rPr>
          <w:rFonts w:ascii="Times New Roman" w:hAnsi="Times New Roman" w:cs="Times New Roman"/>
          <w:sz w:val="24"/>
          <w:szCs w:val="24"/>
        </w:rPr>
        <w:t>Conocimientos sobre las adivinanzas: tipo de texto, características…</w:t>
      </w:r>
    </w:p>
    <w:p w:rsidR="00EA18FF" w:rsidRPr="002A418F" w:rsidRDefault="00EA18FF" w:rsidP="002A418F">
      <w:pPr>
        <w:pStyle w:val="Prrafodelista"/>
        <w:spacing w:after="160" w:line="360" w:lineRule="auto"/>
        <w:jc w:val="both"/>
        <w:rPr>
          <w:rFonts w:ascii="Times New Roman" w:hAnsi="Times New Roman" w:cs="Times New Roman"/>
          <w:sz w:val="24"/>
          <w:szCs w:val="24"/>
        </w:rPr>
      </w:pPr>
      <w:r w:rsidRPr="002A418F">
        <w:rPr>
          <w:rFonts w:ascii="Times New Roman" w:hAnsi="Times New Roman" w:cs="Times New Roman"/>
          <w:sz w:val="24"/>
          <w:szCs w:val="24"/>
        </w:rPr>
        <w:t>Para ello realizaremos la rutina de pensamiento KWL, tanto para las adivinanzas como para los proyectos.</w:t>
      </w:r>
    </w:p>
    <w:p w:rsidR="00EA18FF" w:rsidRDefault="00EA18FF" w:rsidP="002A418F">
      <w:pPr>
        <w:pStyle w:val="Prrafodelista"/>
        <w:spacing w:after="160" w:line="360" w:lineRule="auto"/>
        <w:jc w:val="both"/>
        <w:rPr>
          <w:rFonts w:ascii="Times New Roman" w:hAnsi="Times New Roman" w:cs="Times New Roman"/>
          <w:sz w:val="24"/>
          <w:szCs w:val="24"/>
        </w:rPr>
      </w:pPr>
      <w:r w:rsidRPr="002A418F">
        <w:rPr>
          <w:rFonts w:ascii="Times New Roman" w:hAnsi="Times New Roman" w:cs="Times New Roman"/>
          <w:sz w:val="24"/>
          <w:szCs w:val="24"/>
        </w:rPr>
        <w:t xml:space="preserve">También llevaremos a cabo una lluvia de ideas </w:t>
      </w:r>
      <w:r w:rsidRPr="002A418F">
        <w:rPr>
          <w:rFonts w:ascii="Times New Roman" w:hAnsi="Times New Roman" w:cs="Times New Roman"/>
          <w:sz w:val="24"/>
          <w:szCs w:val="24"/>
        </w:rPr>
        <w:t>en relación con la organización y</w:t>
      </w:r>
      <w:r w:rsidRPr="002A418F">
        <w:rPr>
          <w:rFonts w:ascii="Times New Roman" w:hAnsi="Times New Roman" w:cs="Times New Roman"/>
          <w:sz w:val="24"/>
          <w:szCs w:val="24"/>
        </w:rPr>
        <w:t xml:space="preserve"> elaboración del producto final, puesto que estamos abiertos a cambios y sugerencias.</w:t>
      </w:r>
    </w:p>
    <w:p w:rsidR="002A418F" w:rsidRPr="002A418F" w:rsidRDefault="002A418F" w:rsidP="002A418F">
      <w:pPr>
        <w:pStyle w:val="Prrafodelista"/>
        <w:spacing w:after="160" w:line="360" w:lineRule="auto"/>
        <w:jc w:val="both"/>
        <w:rPr>
          <w:rFonts w:ascii="Times New Roman" w:hAnsi="Times New Roman" w:cs="Times New Roman"/>
          <w:sz w:val="24"/>
          <w:szCs w:val="24"/>
        </w:rPr>
      </w:pPr>
    </w:p>
    <w:p w:rsidR="00EA18FF" w:rsidRPr="002A418F" w:rsidRDefault="00EA18FF" w:rsidP="002A418F">
      <w:pPr>
        <w:pStyle w:val="Prrafodelista"/>
        <w:numPr>
          <w:ilvl w:val="0"/>
          <w:numId w:val="3"/>
        </w:numPr>
        <w:spacing w:after="160" w:line="360" w:lineRule="auto"/>
        <w:jc w:val="both"/>
        <w:rPr>
          <w:rFonts w:ascii="Times New Roman" w:hAnsi="Times New Roman" w:cs="Times New Roman"/>
          <w:sz w:val="24"/>
          <w:szCs w:val="24"/>
        </w:rPr>
      </w:pPr>
      <w:r w:rsidRPr="002A418F">
        <w:rPr>
          <w:rFonts w:ascii="Times New Roman" w:hAnsi="Times New Roman" w:cs="Times New Roman"/>
          <w:sz w:val="24"/>
          <w:szCs w:val="24"/>
        </w:rPr>
        <w:t>Distribución de roles y tareas</w:t>
      </w:r>
    </w:p>
    <w:p w:rsidR="00EA18FF" w:rsidRDefault="00EA18FF" w:rsidP="002A418F">
      <w:pPr>
        <w:pStyle w:val="Prrafodelista"/>
        <w:spacing w:after="160" w:line="360" w:lineRule="auto"/>
        <w:jc w:val="both"/>
        <w:rPr>
          <w:rFonts w:ascii="Times New Roman" w:hAnsi="Times New Roman" w:cs="Times New Roman"/>
          <w:sz w:val="24"/>
          <w:szCs w:val="24"/>
        </w:rPr>
      </w:pPr>
      <w:r w:rsidRPr="002A418F">
        <w:rPr>
          <w:rFonts w:ascii="Times New Roman" w:hAnsi="Times New Roman" w:cs="Times New Roman"/>
          <w:sz w:val="24"/>
          <w:szCs w:val="24"/>
        </w:rPr>
        <w:t xml:space="preserve">Se realizarán agrupamientos de cuatro personas. Serán grupos heterogéneos y deberán </w:t>
      </w:r>
      <w:proofErr w:type="spellStart"/>
      <w:r w:rsidRPr="002A418F">
        <w:rPr>
          <w:rFonts w:ascii="Times New Roman" w:hAnsi="Times New Roman" w:cs="Times New Roman"/>
          <w:sz w:val="24"/>
          <w:szCs w:val="24"/>
        </w:rPr>
        <w:t>autoasignarse</w:t>
      </w:r>
      <w:proofErr w:type="spellEnd"/>
      <w:r w:rsidRPr="002A418F">
        <w:rPr>
          <w:rFonts w:ascii="Times New Roman" w:hAnsi="Times New Roman" w:cs="Times New Roman"/>
          <w:sz w:val="24"/>
          <w:szCs w:val="24"/>
        </w:rPr>
        <w:t xml:space="preserve"> los roles y las tareas a desarrollar. En el desarrollo del proyecto tendrá un gran peso la plataforma de </w:t>
      </w:r>
      <w:proofErr w:type="spellStart"/>
      <w:r w:rsidRPr="002A418F">
        <w:rPr>
          <w:rFonts w:ascii="Times New Roman" w:hAnsi="Times New Roman" w:cs="Times New Roman"/>
          <w:sz w:val="24"/>
          <w:szCs w:val="24"/>
        </w:rPr>
        <w:t>Teams</w:t>
      </w:r>
      <w:proofErr w:type="spellEnd"/>
      <w:r w:rsidRPr="002A418F">
        <w:rPr>
          <w:rFonts w:ascii="Times New Roman" w:hAnsi="Times New Roman" w:cs="Times New Roman"/>
          <w:sz w:val="24"/>
          <w:szCs w:val="24"/>
        </w:rPr>
        <w:t>, gracias a todas las posibilidades que nos brinda, y realizaremos canales privados para cada uno de nuestros equipos.</w:t>
      </w:r>
      <w:r w:rsidR="004B5ABC" w:rsidRPr="002A418F">
        <w:rPr>
          <w:rFonts w:ascii="Times New Roman" w:hAnsi="Times New Roman" w:cs="Times New Roman"/>
          <w:sz w:val="24"/>
          <w:szCs w:val="24"/>
        </w:rPr>
        <w:t xml:space="preserve"> D</w:t>
      </w:r>
      <w:r w:rsidRPr="002A418F">
        <w:rPr>
          <w:rFonts w:ascii="Times New Roman" w:hAnsi="Times New Roman" w:cs="Times New Roman"/>
          <w:sz w:val="24"/>
          <w:szCs w:val="24"/>
        </w:rPr>
        <w:t>entro</w:t>
      </w:r>
      <w:r w:rsidR="004B5ABC" w:rsidRPr="002A418F">
        <w:rPr>
          <w:rFonts w:ascii="Times New Roman" w:hAnsi="Times New Roman" w:cs="Times New Roman"/>
          <w:sz w:val="24"/>
          <w:szCs w:val="24"/>
        </w:rPr>
        <w:t xml:space="preserve"> de eta fase, también comenzamos nuestra planificación,</w:t>
      </w:r>
      <w:r w:rsidRPr="002A418F">
        <w:rPr>
          <w:rFonts w:ascii="Times New Roman" w:hAnsi="Times New Roman" w:cs="Times New Roman"/>
          <w:sz w:val="24"/>
          <w:szCs w:val="24"/>
        </w:rPr>
        <w:t xml:space="preserve"> que se realizará en </w:t>
      </w:r>
      <w:proofErr w:type="spellStart"/>
      <w:r w:rsidRPr="002A418F">
        <w:rPr>
          <w:rFonts w:ascii="Times New Roman" w:hAnsi="Times New Roman" w:cs="Times New Roman"/>
          <w:sz w:val="24"/>
          <w:szCs w:val="24"/>
        </w:rPr>
        <w:t>Teams</w:t>
      </w:r>
      <w:proofErr w:type="spellEnd"/>
      <w:r w:rsidRPr="002A418F">
        <w:rPr>
          <w:rFonts w:ascii="Times New Roman" w:hAnsi="Times New Roman" w:cs="Times New Roman"/>
          <w:sz w:val="24"/>
          <w:szCs w:val="24"/>
        </w:rPr>
        <w:t xml:space="preserve">, a través de </w:t>
      </w:r>
      <w:proofErr w:type="spellStart"/>
      <w:r w:rsidRPr="002A418F">
        <w:rPr>
          <w:rFonts w:ascii="Times New Roman" w:hAnsi="Times New Roman" w:cs="Times New Roman"/>
          <w:sz w:val="24"/>
          <w:szCs w:val="24"/>
        </w:rPr>
        <w:t>planner</w:t>
      </w:r>
      <w:proofErr w:type="spellEnd"/>
      <w:r w:rsidRPr="002A418F">
        <w:rPr>
          <w:rFonts w:ascii="Times New Roman" w:hAnsi="Times New Roman" w:cs="Times New Roman"/>
          <w:sz w:val="24"/>
          <w:szCs w:val="24"/>
        </w:rPr>
        <w:t xml:space="preserve"> en el grupo general del aula y de forma particular cada equipo puede utilizar </w:t>
      </w:r>
      <w:proofErr w:type="spellStart"/>
      <w:r w:rsidRPr="002A418F">
        <w:rPr>
          <w:rFonts w:ascii="Times New Roman" w:hAnsi="Times New Roman" w:cs="Times New Roman"/>
          <w:sz w:val="24"/>
          <w:szCs w:val="24"/>
        </w:rPr>
        <w:t>whiteboard</w:t>
      </w:r>
      <w:proofErr w:type="spellEnd"/>
      <w:r w:rsidRPr="002A418F">
        <w:rPr>
          <w:rFonts w:ascii="Times New Roman" w:hAnsi="Times New Roman" w:cs="Times New Roman"/>
          <w:sz w:val="24"/>
          <w:szCs w:val="24"/>
        </w:rPr>
        <w:t xml:space="preserve"> (</w:t>
      </w:r>
      <w:proofErr w:type="spellStart"/>
      <w:r w:rsidRPr="002A418F">
        <w:rPr>
          <w:rFonts w:ascii="Times New Roman" w:hAnsi="Times New Roman" w:cs="Times New Roman"/>
          <w:sz w:val="24"/>
          <w:szCs w:val="24"/>
        </w:rPr>
        <w:t>posit</w:t>
      </w:r>
      <w:proofErr w:type="spellEnd"/>
      <w:r w:rsidRPr="002A418F">
        <w:rPr>
          <w:rFonts w:ascii="Times New Roman" w:hAnsi="Times New Roman" w:cs="Times New Roman"/>
          <w:sz w:val="24"/>
          <w:szCs w:val="24"/>
        </w:rPr>
        <w:t>) o agregarlo como sitio</w:t>
      </w:r>
      <w:r w:rsidR="004B5ABC" w:rsidRPr="002A418F">
        <w:rPr>
          <w:rFonts w:ascii="Times New Roman" w:hAnsi="Times New Roman" w:cs="Times New Roman"/>
          <w:sz w:val="24"/>
          <w:szCs w:val="24"/>
        </w:rPr>
        <w:t xml:space="preserve"> </w:t>
      </w:r>
      <w:proofErr w:type="spellStart"/>
      <w:r w:rsidR="004B5ABC" w:rsidRPr="002A418F">
        <w:rPr>
          <w:rFonts w:ascii="Times New Roman" w:hAnsi="Times New Roman" w:cs="Times New Roman"/>
          <w:sz w:val="24"/>
          <w:szCs w:val="24"/>
        </w:rPr>
        <w:t>wed</w:t>
      </w:r>
      <w:proofErr w:type="spellEnd"/>
      <w:r w:rsidR="004B5ABC" w:rsidRPr="002A418F">
        <w:rPr>
          <w:rFonts w:ascii="Times New Roman" w:hAnsi="Times New Roman" w:cs="Times New Roman"/>
          <w:sz w:val="24"/>
          <w:szCs w:val="24"/>
        </w:rPr>
        <w:t xml:space="preserve"> dentro de su canal privado, como decidan los miembros del mismo.</w:t>
      </w:r>
    </w:p>
    <w:p w:rsidR="002A418F" w:rsidRPr="002A418F" w:rsidRDefault="002A418F" w:rsidP="002A418F">
      <w:pPr>
        <w:pStyle w:val="Prrafodelista"/>
        <w:spacing w:after="160" w:line="360" w:lineRule="auto"/>
        <w:jc w:val="both"/>
        <w:rPr>
          <w:rFonts w:ascii="Times New Roman" w:hAnsi="Times New Roman" w:cs="Times New Roman"/>
          <w:sz w:val="24"/>
          <w:szCs w:val="24"/>
        </w:rPr>
      </w:pPr>
    </w:p>
    <w:p w:rsidR="00EA18FF" w:rsidRPr="002A418F" w:rsidRDefault="00EA18FF" w:rsidP="002A418F">
      <w:pPr>
        <w:pStyle w:val="Prrafodelista"/>
        <w:numPr>
          <w:ilvl w:val="0"/>
          <w:numId w:val="3"/>
        </w:numPr>
        <w:spacing w:after="160" w:line="360" w:lineRule="auto"/>
        <w:jc w:val="both"/>
        <w:rPr>
          <w:rFonts w:ascii="Times New Roman" w:hAnsi="Times New Roman" w:cs="Times New Roman"/>
          <w:sz w:val="24"/>
          <w:szCs w:val="24"/>
        </w:rPr>
      </w:pPr>
      <w:r w:rsidRPr="002A418F">
        <w:rPr>
          <w:rFonts w:ascii="Times New Roman" w:hAnsi="Times New Roman" w:cs="Times New Roman"/>
          <w:sz w:val="24"/>
          <w:szCs w:val="24"/>
        </w:rPr>
        <w:t>Búsqueda de información, a través de diferentes medios</w:t>
      </w:r>
    </w:p>
    <w:p w:rsidR="004B5ABC" w:rsidRDefault="004B5ABC" w:rsidP="002A418F">
      <w:pPr>
        <w:pStyle w:val="Prrafodelista"/>
        <w:spacing w:after="160" w:line="360" w:lineRule="auto"/>
        <w:jc w:val="both"/>
        <w:rPr>
          <w:rFonts w:ascii="Times New Roman" w:hAnsi="Times New Roman" w:cs="Times New Roman"/>
          <w:sz w:val="24"/>
          <w:szCs w:val="24"/>
        </w:rPr>
      </w:pPr>
      <w:r w:rsidRPr="002A418F">
        <w:rPr>
          <w:rFonts w:ascii="Times New Roman" w:hAnsi="Times New Roman" w:cs="Times New Roman"/>
          <w:sz w:val="24"/>
          <w:szCs w:val="24"/>
        </w:rPr>
        <w:t xml:space="preserve">Deben recopilar información sobre las adivinanzas clásicas, acertijos, adivinanzas de pensamiento lateral… Para ello además de preguntar a familiares y buscar en libros, deben hacer uso de las herramientas tic y utilizar los buscadores de internet, pero deben </w:t>
      </w:r>
      <w:r w:rsidRPr="002A418F">
        <w:rPr>
          <w:rFonts w:ascii="Times New Roman" w:hAnsi="Times New Roman" w:cs="Times New Roman"/>
          <w:sz w:val="24"/>
          <w:szCs w:val="24"/>
        </w:rPr>
        <w:lastRenderedPageBreak/>
        <w:t>compartir sus hallazgos con los compañeros y organizar la información en OneNote, para ello añadirán las páginas que necesiten y usarán las colecciones para organizar su información.</w:t>
      </w:r>
    </w:p>
    <w:p w:rsidR="002A418F" w:rsidRPr="002A418F" w:rsidRDefault="002A418F" w:rsidP="002A418F">
      <w:pPr>
        <w:pStyle w:val="Prrafodelista"/>
        <w:spacing w:after="160" w:line="360" w:lineRule="auto"/>
        <w:jc w:val="both"/>
        <w:rPr>
          <w:rFonts w:ascii="Times New Roman" w:hAnsi="Times New Roman" w:cs="Times New Roman"/>
          <w:sz w:val="24"/>
          <w:szCs w:val="24"/>
        </w:rPr>
      </w:pPr>
    </w:p>
    <w:p w:rsidR="00EA18FF" w:rsidRPr="002A418F" w:rsidRDefault="00EA18FF" w:rsidP="002A418F">
      <w:pPr>
        <w:pStyle w:val="Prrafodelista"/>
        <w:numPr>
          <w:ilvl w:val="0"/>
          <w:numId w:val="3"/>
        </w:numPr>
        <w:spacing w:after="160" w:line="360" w:lineRule="auto"/>
        <w:jc w:val="both"/>
        <w:rPr>
          <w:rFonts w:ascii="Times New Roman" w:hAnsi="Times New Roman" w:cs="Times New Roman"/>
          <w:sz w:val="24"/>
          <w:szCs w:val="24"/>
        </w:rPr>
      </w:pPr>
      <w:r w:rsidRPr="002A418F">
        <w:rPr>
          <w:rFonts w:ascii="Times New Roman" w:hAnsi="Times New Roman" w:cs="Times New Roman"/>
          <w:sz w:val="24"/>
          <w:szCs w:val="24"/>
        </w:rPr>
        <w:t>Elaboración de nuestro libro</w:t>
      </w:r>
    </w:p>
    <w:p w:rsidR="004B5ABC" w:rsidRDefault="004B5ABC" w:rsidP="002A418F">
      <w:pPr>
        <w:pStyle w:val="Prrafodelista"/>
        <w:spacing w:after="160" w:line="360" w:lineRule="auto"/>
        <w:jc w:val="both"/>
        <w:rPr>
          <w:rFonts w:ascii="Times New Roman" w:hAnsi="Times New Roman" w:cs="Times New Roman"/>
          <w:sz w:val="24"/>
          <w:szCs w:val="24"/>
        </w:rPr>
      </w:pPr>
      <w:r w:rsidRPr="002A418F">
        <w:rPr>
          <w:rFonts w:ascii="Times New Roman" w:hAnsi="Times New Roman" w:cs="Times New Roman"/>
          <w:sz w:val="24"/>
          <w:szCs w:val="24"/>
        </w:rPr>
        <w:t>Una vez que hayan investigado, se pondrán manos a la obra, elaborarán el libro en un documento de texto colaborativo en el que todos pueden escribir, gracias a SharePoint.</w:t>
      </w:r>
    </w:p>
    <w:p w:rsidR="002A418F" w:rsidRPr="002A418F" w:rsidRDefault="002A418F" w:rsidP="002A418F">
      <w:pPr>
        <w:pStyle w:val="Prrafodelista"/>
        <w:spacing w:after="160" w:line="360" w:lineRule="auto"/>
        <w:jc w:val="both"/>
        <w:rPr>
          <w:rFonts w:ascii="Times New Roman" w:hAnsi="Times New Roman" w:cs="Times New Roman"/>
          <w:sz w:val="24"/>
          <w:szCs w:val="24"/>
        </w:rPr>
      </w:pPr>
    </w:p>
    <w:p w:rsidR="00EA18FF" w:rsidRPr="002A418F" w:rsidRDefault="00EA18FF" w:rsidP="002A418F">
      <w:pPr>
        <w:pStyle w:val="Prrafodelista"/>
        <w:numPr>
          <w:ilvl w:val="0"/>
          <w:numId w:val="3"/>
        </w:numPr>
        <w:spacing w:after="160" w:line="360" w:lineRule="auto"/>
        <w:jc w:val="both"/>
        <w:rPr>
          <w:rFonts w:ascii="Times New Roman" w:hAnsi="Times New Roman" w:cs="Times New Roman"/>
          <w:sz w:val="24"/>
          <w:szCs w:val="24"/>
        </w:rPr>
      </w:pPr>
      <w:r w:rsidRPr="002A418F">
        <w:rPr>
          <w:rFonts w:ascii="Times New Roman" w:hAnsi="Times New Roman" w:cs="Times New Roman"/>
          <w:sz w:val="24"/>
          <w:szCs w:val="24"/>
        </w:rPr>
        <w:t>Creación de adivinanzas y acertijos propios</w:t>
      </w:r>
    </w:p>
    <w:p w:rsidR="004B5ABC" w:rsidRDefault="004B5ABC" w:rsidP="002A418F">
      <w:pPr>
        <w:pStyle w:val="Prrafodelista"/>
        <w:spacing w:after="160" w:line="360" w:lineRule="auto"/>
        <w:jc w:val="both"/>
        <w:rPr>
          <w:rFonts w:ascii="Times New Roman" w:hAnsi="Times New Roman" w:cs="Times New Roman"/>
          <w:sz w:val="24"/>
          <w:szCs w:val="24"/>
        </w:rPr>
      </w:pPr>
      <w:r w:rsidRPr="002A418F">
        <w:rPr>
          <w:rFonts w:ascii="Times New Roman" w:hAnsi="Times New Roman" w:cs="Times New Roman"/>
          <w:sz w:val="24"/>
          <w:szCs w:val="24"/>
        </w:rPr>
        <w:t>Al asimilar las características de este tipo de texto, están preparados para realizar sus propias creaciones. Estas las pueden realizar a mano en distintos bocetos y cuando consideren que están terminados se subirán a SharePoint.</w:t>
      </w:r>
    </w:p>
    <w:p w:rsidR="002A418F" w:rsidRPr="002A418F" w:rsidRDefault="002A418F" w:rsidP="002A418F">
      <w:pPr>
        <w:pStyle w:val="Prrafodelista"/>
        <w:spacing w:after="160" w:line="360" w:lineRule="auto"/>
        <w:jc w:val="both"/>
        <w:rPr>
          <w:rFonts w:ascii="Times New Roman" w:hAnsi="Times New Roman" w:cs="Times New Roman"/>
          <w:sz w:val="24"/>
          <w:szCs w:val="24"/>
        </w:rPr>
      </w:pPr>
    </w:p>
    <w:p w:rsidR="00EA18FF" w:rsidRPr="002A418F" w:rsidRDefault="00EA18FF" w:rsidP="002A418F">
      <w:pPr>
        <w:pStyle w:val="Prrafodelista"/>
        <w:numPr>
          <w:ilvl w:val="0"/>
          <w:numId w:val="3"/>
        </w:numPr>
        <w:spacing w:after="160" w:line="360" w:lineRule="auto"/>
        <w:jc w:val="both"/>
        <w:rPr>
          <w:rFonts w:ascii="Times New Roman" w:hAnsi="Times New Roman" w:cs="Times New Roman"/>
          <w:sz w:val="24"/>
          <w:szCs w:val="24"/>
        </w:rPr>
      </w:pPr>
      <w:r w:rsidRPr="002A418F">
        <w:rPr>
          <w:rFonts w:ascii="Times New Roman" w:hAnsi="Times New Roman" w:cs="Times New Roman"/>
          <w:sz w:val="24"/>
          <w:szCs w:val="24"/>
        </w:rPr>
        <w:t>Puesta en común</w:t>
      </w:r>
    </w:p>
    <w:p w:rsidR="004B5ABC" w:rsidRDefault="004B5ABC" w:rsidP="002A418F">
      <w:pPr>
        <w:pStyle w:val="Prrafodelista"/>
        <w:spacing w:after="160" w:line="360" w:lineRule="auto"/>
        <w:jc w:val="both"/>
        <w:rPr>
          <w:rFonts w:ascii="Times New Roman" w:hAnsi="Times New Roman" w:cs="Times New Roman"/>
          <w:sz w:val="24"/>
          <w:szCs w:val="24"/>
        </w:rPr>
      </w:pPr>
      <w:r w:rsidRPr="002A418F">
        <w:rPr>
          <w:rFonts w:ascii="Times New Roman" w:hAnsi="Times New Roman" w:cs="Times New Roman"/>
          <w:sz w:val="24"/>
          <w:szCs w:val="24"/>
        </w:rPr>
        <w:t>Se realizará una puesta en común con las aportaciones de cada grupo y las sugerencias y propuestas de mejora.</w:t>
      </w:r>
      <w:r w:rsidR="00826FDF">
        <w:rPr>
          <w:rFonts w:ascii="Times New Roman" w:hAnsi="Times New Roman" w:cs="Times New Roman"/>
          <w:sz w:val="24"/>
          <w:szCs w:val="24"/>
        </w:rPr>
        <w:t xml:space="preserve"> A nivel de gran grupo, hablando el portavoz de cada equipo.</w:t>
      </w:r>
    </w:p>
    <w:p w:rsidR="002A418F" w:rsidRPr="002A418F" w:rsidRDefault="002A418F" w:rsidP="002A418F">
      <w:pPr>
        <w:pStyle w:val="Prrafodelista"/>
        <w:spacing w:after="160" w:line="360" w:lineRule="auto"/>
        <w:jc w:val="both"/>
        <w:rPr>
          <w:rFonts w:ascii="Times New Roman" w:hAnsi="Times New Roman" w:cs="Times New Roman"/>
          <w:sz w:val="24"/>
          <w:szCs w:val="24"/>
        </w:rPr>
      </w:pPr>
    </w:p>
    <w:p w:rsidR="00EA18FF" w:rsidRPr="002A418F" w:rsidRDefault="00EA18FF" w:rsidP="002A418F">
      <w:pPr>
        <w:pStyle w:val="Prrafodelista"/>
        <w:numPr>
          <w:ilvl w:val="0"/>
          <w:numId w:val="3"/>
        </w:numPr>
        <w:spacing w:after="160" w:line="360" w:lineRule="auto"/>
        <w:jc w:val="both"/>
        <w:rPr>
          <w:rFonts w:ascii="Times New Roman" w:hAnsi="Times New Roman" w:cs="Times New Roman"/>
          <w:sz w:val="24"/>
          <w:szCs w:val="24"/>
        </w:rPr>
      </w:pPr>
      <w:r w:rsidRPr="002A418F">
        <w:rPr>
          <w:rFonts w:ascii="Times New Roman" w:hAnsi="Times New Roman" w:cs="Times New Roman"/>
          <w:sz w:val="24"/>
          <w:szCs w:val="24"/>
        </w:rPr>
        <w:t>Revisión y últimos retoques</w:t>
      </w:r>
    </w:p>
    <w:p w:rsidR="004B5ABC" w:rsidRDefault="004B5ABC" w:rsidP="002A418F">
      <w:pPr>
        <w:pStyle w:val="Prrafodelista"/>
        <w:spacing w:after="160" w:line="360" w:lineRule="auto"/>
        <w:jc w:val="both"/>
        <w:rPr>
          <w:rFonts w:ascii="Times New Roman" w:hAnsi="Times New Roman" w:cs="Times New Roman"/>
          <w:sz w:val="24"/>
          <w:szCs w:val="24"/>
        </w:rPr>
      </w:pPr>
      <w:r w:rsidRPr="002A418F">
        <w:rPr>
          <w:rFonts w:ascii="Times New Roman" w:hAnsi="Times New Roman" w:cs="Times New Roman"/>
          <w:sz w:val="24"/>
          <w:szCs w:val="24"/>
        </w:rPr>
        <w:t>Con todas las ideas y sugerencias se</w:t>
      </w:r>
      <w:r w:rsidR="00826FDF">
        <w:rPr>
          <w:rFonts w:ascii="Times New Roman" w:hAnsi="Times New Roman" w:cs="Times New Roman"/>
          <w:sz w:val="24"/>
          <w:szCs w:val="24"/>
        </w:rPr>
        <w:t xml:space="preserve"> volverá al trabajo por equipos, revisando</w:t>
      </w:r>
      <w:r w:rsidRPr="002A418F">
        <w:rPr>
          <w:rFonts w:ascii="Times New Roman" w:hAnsi="Times New Roman" w:cs="Times New Roman"/>
          <w:sz w:val="24"/>
          <w:szCs w:val="24"/>
        </w:rPr>
        <w:t xml:space="preserve"> el trabajo realizado</w:t>
      </w:r>
      <w:r w:rsidR="002A418F" w:rsidRPr="002A418F">
        <w:rPr>
          <w:rFonts w:ascii="Times New Roman" w:hAnsi="Times New Roman" w:cs="Times New Roman"/>
          <w:sz w:val="24"/>
          <w:szCs w:val="24"/>
        </w:rPr>
        <w:t xml:space="preserve"> para mejorarlo.</w:t>
      </w:r>
    </w:p>
    <w:p w:rsidR="002A418F" w:rsidRPr="002A418F" w:rsidRDefault="002A418F" w:rsidP="002A418F">
      <w:pPr>
        <w:pStyle w:val="Prrafodelista"/>
        <w:spacing w:after="160" w:line="360" w:lineRule="auto"/>
        <w:jc w:val="both"/>
        <w:rPr>
          <w:rFonts w:ascii="Times New Roman" w:hAnsi="Times New Roman" w:cs="Times New Roman"/>
          <w:sz w:val="24"/>
          <w:szCs w:val="24"/>
        </w:rPr>
      </w:pPr>
    </w:p>
    <w:p w:rsidR="00EA18FF" w:rsidRPr="002A418F" w:rsidRDefault="00EA18FF" w:rsidP="002A418F">
      <w:pPr>
        <w:pStyle w:val="Prrafodelista"/>
        <w:numPr>
          <w:ilvl w:val="0"/>
          <w:numId w:val="3"/>
        </w:numPr>
        <w:spacing w:after="160" w:line="360" w:lineRule="auto"/>
        <w:jc w:val="both"/>
        <w:rPr>
          <w:rFonts w:ascii="Times New Roman" w:hAnsi="Times New Roman" w:cs="Times New Roman"/>
          <w:sz w:val="24"/>
          <w:szCs w:val="24"/>
        </w:rPr>
      </w:pPr>
      <w:r w:rsidRPr="002A418F">
        <w:rPr>
          <w:rFonts w:ascii="Times New Roman" w:hAnsi="Times New Roman" w:cs="Times New Roman"/>
          <w:sz w:val="24"/>
          <w:szCs w:val="24"/>
        </w:rPr>
        <w:t>Difusión</w:t>
      </w:r>
    </w:p>
    <w:p w:rsidR="002A418F" w:rsidRPr="002A418F" w:rsidRDefault="002A418F" w:rsidP="002A418F">
      <w:pPr>
        <w:pStyle w:val="Prrafodelista"/>
        <w:spacing w:after="160" w:line="360" w:lineRule="auto"/>
        <w:jc w:val="both"/>
        <w:rPr>
          <w:rFonts w:ascii="Times New Roman" w:hAnsi="Times New Roman" w:cs="Times New Roman"/>
          <w:sz w:val="24"/>
          <w:szCs w:val="24"/>
        </w:rPr>
      </w:pPr>
      <w:r w:rsidRPr="002A418F">
        <w:rPr>
          <w:rFonts w:ascii="Times New Roman" w:hAnsi="Times New Roman" w:cs="Times New Roman"/>
          <w:sz w:val="24"/>
          <w:szCs w:val="24"/>
        </w:rPr>
        <w:t xml:space="preserve">Se llevará a cabo una exposición del producto final a otras aulas, por medio de las videoconferencias de </w:t>
      </w:r>
      <w:proofErr w:type="spellStart"/>
      <w:r w:rsidRPr="002A418F">
        <w:rPr>
          <w:rFonts w:ascii="Times New Roman" w:hAnsi="Times New Roman" w:cs="Times New Roman"/>
          <w:sz w:val="24"/>
          <w:szCs w:val="24"/>
        </w:rPr>
        <w:t>teams</w:t>
      </w:r>
      <w:proofErr w:type="spellEnd"/>
      <w:r w:rsidRPr="002A418F">
        <w:rPr>
          <w:rFonts w:ascii="Times New Roman" w:hAnsi="Times New Roman" w:cs="Times New Roman"/>
          <w:sz w:val="24"/>
          <w:szCs w:val="24"/>
        </w:rPr>
        <w:t xml:space="preserve"> y se subirá a la plataforma del colegio para que lo vean las familias.</w:t>
      </w:r>
    </w:p>
    <w:p w:rsidR="002A418F" w:rsidRPr="002A418F" w:rsidRDefault="002A418F" w:rsidP="002A418F">
      <w:pPr>
        <w:pStyle w:val="Prrafodelista"/>
        <w:spacing w:after="160" w:line="360" w:lineRule="auto"/>
        <w:jc w:val="both"/>
        <w:rPr>
          <w:rFonts w:ascii="Times New Roman" w:hAnsi="Times New Roman" w:cs="Times New Roman"/>
          <w:sz w:val="24"/>
          <w:szCs w:val="24"/>
        </w:rPr>
      </w:pPr>
    </w:p>
    <w:p w:rsidR="002A418F" w:rsidRPr="00826FDF" w:rsidRDefault="002A418F" w:rsidP="00826FDF">
      <w:pPr>
        <w:spacing w:after="160" w:line="360" w:lineRule="auto"/>
        <w:ind w:firstLine="708"/>
        <w:jc w:val="both"/>
        <w:rPr>
          <w:rFonts w:ascii="Times New Roman" w:hAnsi="Times New Roman" w:cs="Times New Roman"/>
          <w:sz w:val="24"/>
          <w:szCs w:val="24"/>
        </w:rPr>
      </w:pPr>
      <w:bookmarkStart w:id="0" w:name="_GoBack"/>
      <w:bookmarkEnd w:id="0"/>
      <w:r w:rsidRPr="00826FDF">
        <w:rPr>
          <w:rFonts w:ascii="Times New Roman" w:hAnsi="Times New Roman" w:cs="Times New Roman"/>
          <w:sz w:val="24"/>
          <w:szCs w:val="24"/>
        </w:rPr>
        <w:t>En todas estas fases debe existir mucha comunicación entre los alumnos, para ello considero la mejor forma a través de las publicaciones dentro de los canales privados, y por medio de los equipos que crearemos en el blog de notas de clase. Y aunque el alumnado es el protagonista de su propio aprendizaje, el profesorado actuará como guía, resolviendo dudas y aclaraciones, y supervisando el buen funcionamiento y desarrollo de las distintas fases del proyecto.</w:t>
      </w:r>
    </w:p>
    <w:p w:rsidR="002A418F" w:rsidRPr="00826FDF" w:rsidRDefault="002A418F" w:rsidP="00826FDF">
      <w:pPr>
        <w:spacing w:after="160" w:line="360" w:lineRule="auto"/>
        <w:ind w:firstLine="708"/>
        <w:jc w:val="both"/>
        <w:rPr>
          <w:rFonts w:ascii="Times New Roman" w:hAnsi="Times New Roman" w:cs="Times New Roman"/>
          <w:sz w:val="24"/>
          <w:szCs w:val="24"/>
        </w:rPr>
      </w:pPr>
      <w:r w:rsidRPr="00826FDF">
        <w:rPr>
          <w:rFonts w:ascii="Times New Roman" w:hAnsi="Times New Roman" w:cs="Times New Roman"/>
          <w:sz w:val="24"/>
          <w:szCs w:val="24"/>
        </w:rPr>
        <w:lastRenderedPageBreak/>
        <w:t>Cabe decir que, aunque la evaluación es formativa y tendrá lugar durante todo el proyecto, también se realizará al finalizar el mismo, con rubricas, cuestionarios y dianas. Sin confundir evaluación con calificación</w:t>
      </w:r>
    </w:p>
    <w:sectPr w:rsidR="002A418F" w:rsidRPr="00826FD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334FDE"/>
    <w:multiLevelType w:val="hybridMultilevel"/>
    <w:tmpl w:val="355C9404"/>
    <w:lvl w:ilvl="0" w:tplc="B1966BFC">
      <w:start w:val="1"/>
      <w:numFmt w:val="decimal"/>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1" w15:restartNumberingAfterBreak="0">
    <w:nsid w:val="313277CB"/>
    <w:multiLevelType w:val="hybridMultilevel"/>
    <w:tmpl w:val="87D213BE"/>
    <w:lvl w:ilvl="0" w:tplc="0C0A000F">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56A53612"/>
    <w:multiLevelType w:val="hybridMultilevel"/>
    <w:tmpl w:val="D29EA116"/>
    <w:lvl w:ilvl="0" w:tplc="2804ADBE">
      <w:start w:val="1"/>
      <w:numFmt w:val="bullet"/>
      <w:lvlText w:val="-"/>
      <w:lvlJc w:val="left"/>
      <w:pPr>
        <w:ind w:left="1776" w:hanging="360"/>
      </w:pPr>
      <w:rPr>
        <w:rFonts w:ascii="Calibri" w:eastAsiaTheme="minorHAnsi" w:hAnsi="Calibri" w:cs="Calibri"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3" w15:restartNumberingAfterBreak="0">
    <w:nsid w:val="7DB83DC0"/>
    <w:multiLevelType w:val="hybridMultilevel"/>
    <w:tmpl w:val="79AAD2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C37"/>
    <w:rsid w:val="00193AC1"/>
    <w:rsid w:val="002A418F"/>
    <w:rsid w:val="004B5ABC"/>
    <w:rsid w:val="004F2294"/>
    <w:rsid w:val="00826FDF"/>
    <w:rsid w:val="00CF2C37"/>
    <w:rsid w:val="00D94CC8"/>
    <w:rsid w:val="00DD30B4"/>
    <w:rsid w:val="00EA18F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FBB58"/>
  <w15:docId w15:val="{A2A42A3D-DD2F-483C-84D4-A48CE7301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Pr>
      <w:rFonts w:asciiTheme="majorHAnsi" w:eastAsiaTheme="majorEastAsia" w:hAnsiTheme="majorHAnsi" w:cstheme="majorBidi"/>
      <w:i/>
      <w:iCs/>
      <w:color w:val="404040" w:themeColor="text1" w:themeTint="BF"/>
      <w:sz w:val="20"/>
      <w:szCs w:val="20"/>
    </w:rPr>
  </w:style>
  <w:style w:type="paragraph" w:styleId="Ttulo">
    <w:name w:val="Title"/>
    <w:basedOn w:val="Normal"/>
    <w:next w:val="Normal"/>
    <w:link w:val="TtuloC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Pr>
      <w:rFonts w:asciiTheme="majorHAnsi" w:eastAsiaTheme="majorEastAsia" w:hAnsiTheme="majorHAnsi" w:cstheme="majorBidi"/>
      <w:i/>
      <w:iCs/>
      <w:color w:val="4F81BD" w:themeColor="accent1"/>
      <w:spacing w:val="15"/>
      <w:sz w:val="24"/>
      <w:szCs w:val="24"/>
    </w:rPr>
  </w:style>
  <w:style w:type="character" w:styleId="nfasissutil">
    <w:name w:val="Subtle Emphasis"/>
    <w:basedOn w:val="Fuentedeprrafopredeter"/>
    <w:uiPriority w:val="19"/>
    <w:qFormat/>
    <w:rPr>
      <w:i/>
      <w:iCs/>
      <w:color w:val="808080" w:themeColor="text1" w:themeTint="7F"/>
    </w:rPr>
  </w:style>
  <w:style w:type="character" w:styleId="nfasis">
    <w:name w:val="Emphasis"/>
    <w:basedOn w:val="Fuentedeprrafopredeter"/>
    <w:uiPriority w:val="20"/>
    <w:qFormat/>
    <w:rPr>
      <w:i/>
      <w:iCs/>
    </w:rPr>
  </w:style>
  <w:style w:type="character" w:styleId="nfasisintenso">
    <w:name w:val="Intense Emphasis"/>
    <w:basedOn w:val="Fuentedeprrafopredeter"/>
    <w:uiPriority w:val="21"/>
    <w:qFormat/>
    <w:rPr>
      <w:b/>
      <w:bCs/>
      <w:i/>
      <w:iCs/>
      <w:color w:val="4F81BD" w:themeColor="accent1"/>
    </w:rPr>
  </w:style>
  <w:style w:type="character" w:styleId="Textoennegrita">
    <w:name w:val="Strong"/>
    <w:basedOn w:val="Fuentedeprrafopredeter"/>
    <w:uiPriority w:val="22"/>
    <w:qFormat/>
    <w:rPr>
      <w:b/>
      <w:bCs/>
    </w:rPr>
  </w:style>
  <w:style w:type="paragraph" w:styleId="Cita">
    <w:name w:val="Quote"/>
    <w:basedOn w:val="Normal"/>
    <w:next w:val="Normal"/>
    <w:link w:val="CitaCar"/>
    <w:uiPriority w:val="29"/>
    <w:qFormat/>
    <w:rPr>
      <w:i/>
      <w:iCs/>
      <w:color w:val="000000" w:themeColor="text1"/>
    </w:rPr>
  </w:style>
  <w:style w:type="character" w:customStyle="1" w:styleId="CitaCar">
    <w:name w:val="Cita Car"/>
    <w:basedOn w:val="Fuentedeprrafopredeter"/>
    <w:link w:val="Cita"/>
    <w:uiPriority w:val="29"/>
    <w:rPr>
      <w:i/>
      <w:iCs/>
      <w:color w:val="000000" w:themeColor="text1"/>
    </w:rPr>
  </w:style>
  <w:style w:type="paragraph" w:styleId="Citadestacada">
    <w:name w:val="Intense Quote"/>
    <w:basedOn w:val="Normal"/>
    <w:next w:val="Normal"/>
    <w:link w:val="CitadestacadaC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Pr>
      <w:b/>
      <w:bCs/>
      <w:i/>
      <w:iCs/>
      <w:color w:val="4F81BD" w:themeColor="accent1"/>
    </w:rPr>
  </w:style>
  <w:style w:type="character" w:styleId="Referenciasutil">
    <w:name w:val="Subtle Reference"/>
    <w:basedOn w:val="Fuentedeprrafopredeter"/>
    <w:uiPriority w:val="31"/>
    <w:qFormat/>
    <w:rPr>
      <w:smallCaps/>
      <w:color w:val="C0504D" w:themeColor="accent2"/>
      <w:u w:val="single"/>
    </w:rPr>
  </w:style>
  <w:style w:type="character" w:styleId="Referenciaintensa">
    <w:name w:val="Intense Reference"/>
    <w:basedOn w:val="Fuentedeprrafopredeter"/>
    <w:uiPriority w:val="32"/>
    <w:qFormat/>
    <w:rPr>
      <w:b/>
      <w:bCs/>
      <w:smallCaps/>
      <w:color w:val="C0504D" w:themeColor="accent2"/>
      <w:spacing w:val="5"/>
      <w:u w:val="single"/>
    </w:rPr>
  </w:style>
  <w:style w:type="character" w:styleId="Ttulodellibro">
    <w:name w:val="Book Title"/>
    <w:basedOn w:val="Fuentedeprrafopredeter"/>
    <w:uiPriority w:val="33"/>
    <w:qFormat/>
    <w:rPr>
      <w:b/>
      <w:bCs/>
      <w:smallCaps/>
      <w:spacing w:val="5"/>
    </w:rPr>
  </w:style>
  <w:style w:type="paragraph" w:styleId="Prrafodelista">
    <w:name w:val="List Paragraph"/>
    <w:basedOn w:val="Normal"/>
    <w:uiPriority w:val="34"/>
    <w:qFormat/>
    <w:pPr>
      <w:ind w:left="720"/>
      <w:contextualSpacing/>
    </w:pPr>
  </w:style>
  <w:style w:type="character" w:styleId="Hipervnculo">
    <w:name w:val="Hyperlink"/>
    <w:basedOn w:val="Fuentedeprrafopredeter"/>
    <w:uiPriority w:val="99"/>
    <w:unhideWhenUsed/>
    <w:rPr>
      <w:color w:val="0000FF" w:themeColor="hyperlink"/>
      <w:u w:val="single"/>
    </w:rPr>
  </w:style>
  <w:style w:type="character" w:styleId="Hipervnculovisitado">
    <w:name w:val="FollowedHyperlink"/>
    <w:basedOn w:val="Fuentedeprrafopredeter"/>
    <w:uiPriority w:val="99"/>
    <w:unhideWhenUsed/>
    <w:rPr>
      <w:color w:val="800080" w:themeColor="followedHyperlink"/>
      <w:u w:val="single"/>
    </w:rPr>
  </w:style>
  <w:style w:type="paragraph" w:styleId="NormalWeb">
    <w:name w:val="Normal (Web)"/>
    <w:basedOn w:val="Normal"/>
    <w:uiPriority w:val="99"/>
    <w:semiHidden/>
    <w:unhideWhenUsed/>
    <w:rsid w:val="00CF2C37"/>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3967073">
      <w:bodyDiv w:val="1"/>
      <w:marLeft w:val="0"/>
      <w:marRight w:val="0"/>
      <w:marTop w:val="0"/>
      <w:marBottom w:val="0"/>
      <w:divBdr>
        <w:top w:val="none" w:sz="0" w:space="0" w:color="auto"/>
        <w:left w:val="none" w:sz="0" w:space="0" w:color="auto"/>
        <w:bottom w:val="none" w:sz="0" w:space="0" w:color="auto"/>
        <w:right w:val="none" w:sz="0" w:space="0" w:color="auto"/>
      </w:divBdr>
      <w:divsChild>
        <w:div w:id="2018195695">
          <w:marLeft w:val="0"/>
          <w:marRight w:val="0"/>
          <w:marTop w:val="0"/>
          <w:marBottom w:val="0"/>
          <w:divBdr>
            <w:top w:val="none" w:sz="0" w:space="0" w:color="auto"/>
            <w:left w:val="none" w:sz="0" w:space="0" w:color="auto"/>
            <w:bottom w:val="none" w:sz="0" w:space="0" w:color="auto"/>
            <w:right w:val="none" w:sz="0" w:space="0" w:color="auto"/>
          </w:divBdr>
          <w:divsChild>
            <w:div w:id="199892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082\Word%202010%20loo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Word 2010 look.dotx</Template>
  <TotalTime>183</TotalTime>
  <Pages>4</Pages>
  <Words>838</Words>
  <Characters>4611</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U. Carlos III de Madrid</Company>
  <LinksUpToDate>false</LinksUpToDate>
  <CharactersWithSpaces>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cp:revision>
  <dcterms:created xsi:type="dcterms:W3CDTF">2021-03-07T07:53:00Z</dcterms:created>
  <dcterms:modified xsi:type="dcterms:W3CDTF">2021-03-07T11:17:00Z</dcterms:modified>
</cp:coreProperties>
</file>